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81" w:rsidRPr="00CF5AF8" w:rsidRDefault="00B815D7" w:rsidP="00FE0DC5">
      <w:pPr>
        <w:tabs>
          <w:tab w:val="clear" w:pos="706"/>
          <w:tab w:val="left" w:pos="0"/>
        </w:tabs>
        <w:rPr>
          <w:b/>
          <w:bCs/>
          <w:sz w:val="22"/>
          <w:szCs w:val="22"/>
        </w:rPr>
      </w:pPr>
      <w:r w:rsidRPr="00CF5AF8">
        <w:rPr>
          <w:b/>
          <w:bCs/>
          <w:sz w:val="22"/>
          <w:szCs w:val="22"/>
        </w:rPr>
        <w:tab/>
      </w:r>
      <w:r w:rsidRPr="00CF5AF8">
        <w:rPr>
          <w:b/>
          <w:bCs/>
          <w:sz w:val="22"/>
          <w:szCs w:val="22"/>
        </w:rPr>
        <w:tab/>
      </w:r>
      <w:r w:rsidRPr="00CF5AF8">
        <w:rPr>
          <w:b/>
          <w:bCs/>
          <w:sz w:val="22"/>
          <w:szCs w:val="22"/>
        </w:rPr>
        <w:tab/>
      </w:r>
      <w:r w:rsidRPr="00CF5AF8">
        <w:rPr>
          <w:b/>
          <w:bCs/>
          <w:sz w:val="22"/>
          <w:szCs w:val="22"/>
        </w:rPr>
        <w:tab/>
      </w:r>
      <w:r w:rsidRPr="00CF5AF8">
        <w:rPr>
          <w:b/>
          <w:bCs/>
          <w:sz w:val="22"/>
          <w:szCs w:val="22"/>
        </w:rPr>
        <w:tab/>
      </w:r>
      <w:r w:rsidRPr="00CF5AF8">
        <w:rPr>
          <w:b/>
          <w:bCs/>
          <w:sz w:val="22"/>
          <w:szCs w:val="22"/>
        </w:rPr>
        <w:tab/>
      </w:r>
      <w:r w:rsidRPr="00CF5AF8">
        <w:rPr>
          <w:b/>
          <w:bCs/>
          <w:sz w:val="22"/>
          <w:szCs w:val="22"/>
        </w:rPr>
        <w:tab/>
      </w:r>
      <w:r w:rsidRPr="00CF5AF8">
        <w:rPr>
          <w:b/>
          <w:bCs/>
          <w:sz w:val="22"/>
          <w:szCs w:val="22"/>
        </w:rPr>
        <w:tab/>
      </w:r>
      <w:r w:rsidRPr="00CF5AF8">
        <w:rPr>
          <w:b/>
          <w:bCs/>
          <w:sz w:val="22"/>
          <w:szCs w:val="22"/>
        </w:rPr>
        <w:tab/>
      </w:r>
      <w:r w:rsidRPr="00CF5AF8">
        <w:rPr>
          <w:b/>
          <w:bCs/>
          <w:sz w:val="22"/>
          <w:szCs w:val="22"/>
        </w:rPr>
        <w:tab/>
      </w:r>
      <w:r w:rsidRPr="00CF5AF8">
        <w:rPr>
          <w:b/>
          <w:bCs/>
          <w:sz w:val="22"/>
          <w:szCs w:val="22"/>
        </w:rPr>
        <w:tab/>
      </w:r>
      <w:r w:rsidRPr="00CF5AF8">
        <w:rPr>
          <w:b/>
          <w:bCs/>
          <w:sz w:val="22"/>
          <w:szCs w:val="22"/>
        </w:rPr>
        <w:tab/>
      </w:r>
      <w:r w:rsidR="00641A81" w:rsidRPr="00CF5AF8">
        <w:rPr>
          <w:b/>
          <w:bCs/>
          <w:sz w:val="22"/>
          <w:szCs w:val="22"/>
        </w:rPr>
        <w:tab/>
      </w:r>
      <w:r w:rsidR="00641A81" w:rsidRPr="00CF5AF8">
        <w:rPr>
          <w:b/>
          <w:bCs/>
          <w:sz w:val="22"/>
          <w:szCs w:val="22"/>
        </w:rPr>
        <w:tab/>
      </w:r>
    </w:p>
    <w:p w:rsidR="003F0A37" w:rsidRDefault="00641A81">
      <w:pPr>
        <w:rPr>
          <w:rFonts w:ascii="Arial" w:hAnsi="Arial" w:cs="Arial"/>
          <w:b/>
          <w:bCs/>
          <w:sz w:val="22"/>
          <w:szCs w:val="22"/>
        </w:rPr>
      </w:pPr>
      <w:r w:rsidRPr="009E5EF7">
        <w:rPr>
          <w:rFonts w:ascii="Arial" w:hAnsi="Arial" w:cs="Arial"/>
          <w:b/>
          <w:bCs/>
          <w:sz w:val="22"/>
          <w:szCs w:val="22"/>
        </w:rPr>
        <w:tab/>
      </w:r>
      <w:r w:rsidR="000501B3">
        <w:rPr>
          <w:noProof/>
          <w:lang w:val="ro-RO" w:eastAsia="ro-RO"/>
        </w:rPr>
        <w:drawing>
          <wp:inline distT="0" distB="0" distL="0" distR="0">
            <wp:extent cx="5260975" cy="1104265"/>
            <wp:effectExtent l="19050" t="0" r="0" b="0"/>
            <wp:docPr id="1" name="Picture 1" descr="Asociatia Cartier Padurea Bane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ociatia Cartier Padurea Baneas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A81" w:rsidRPr="009E5EF7" w:rsidRDefault="003F0A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</w:t>
      </w:r>
      <w:r w:rsidR="00641A81" w:rsidRPr="009E5EF7">
        <w:rPr>
          <w:rFonts w:ascii="Arial" w:hAnsi="Arial" w:cs="Arial"/>
          <w:b/>
          <w:bCs/>
          <w:sz w:val="22"/>
          <w:szCs w:val="22"/>
        </w:rPr>
        <w:tab/>
      </w:r>
      <w:r w:rsidR="00641A81" w:rsidRPr="009E5EF7">
        <w:rPr>
          <w:rFonts w:ascii="Arial" w:hAnsi="Arial" w:cs="Arial"/>
          <w:b/>
          <w:bCs/>
          <w:sz w:val="22"/>
          <w:szCs w:val="22"/>
        </w:rPr>
        <w:tab/>
      </w:r>
      <w:r w:rsidR="00641A81" w:rsidRPr="009E5EF7">
        <w:rPr>
          <w:rFonts w:ascii="Arial" w:hAnsi="Arial" w:cs="Arial"/>
          <w:b/>
          <w:bCs/>
          <w:sz w:val="22"/>
          <w:szCs w:val="22"/>
        </w:rPr>
        <w:tab/>
      </w:r>
    </w:p>
    <w:p w:rsidR="00492FA1" w:rsidRPr="00492FA1" w:rsidRDefault="00492FA1" w:rsidP="00492FA1">
      <w:pPr>
        <w:widowControl/>
        <w:shd w:val="clear" w:color="auto" w:fill="FFFFFF"/>
        <w:tabs>
          <w:tab w:val="clear" w:pos="706"/>
        </w:tabs>
        <w:suppressAutoHyphens w:val="0"/>
        <w:spacing w:after="180" w:line="240" w:lineRule="auto"/>
        <w:ind w:left="2880" w:firstLine="720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A D E Z I U N E</w:t>
      </w:r>
    </w:p>
    <w:p w:rsidR="00492FA1" w:rsidRPr="00492FA1" w:rsidRDefault="00492FA1" w:rsidP="00492FA1">
      <w:pPr>
        <w:widowControl/>
        <w:shd w:val="clear" w:color="auto" w:fill="FFFFFF"/>
        <w:tabs>
          <w:tab w:val="clear" w:pos="706"/>
        </w:tabs>
        <w:suppressAutoHyphens w:val="0"/>
        <w:spacing w:after="180" w:line="240" w:lineRule="auto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 </w:t>
      </w:r>
    </w:p>
    <w:p w:rsidR="00492FA1" w:rsidRPr="00492FA1" w:rsidRDefault="00492FA1" w:rsidP="00492FA1">
      <w:pPr>
        <w:widowControl/>
        <w:shd w:val="clear" w:color="auto" w:fill="FFFFFF"/>
        <w:tabs>
          <w:tab w:val="clear" w:pos="706"/>
        </w:tabs>
        <w:suppressAutoHyphens w:val="0"/>
        <w:spacing w:after="180" w:line="240" w:lineRule="auto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Subsemnatul /SC__________________________, domiciliat(a) în localitatea __________________, </w:t>
      </w:r>
      <w:proofErr w:type="spellStart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judetul</w:t>
      </w:r>
      <w:proofErr w:type="spellEnd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 xml:space="preserve">/sector______________ str. ________________________, nr.___, bl.___, sc.___, </w:t>
      </w:r>
      <w:proofErr w:type="spellStart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apart</w:t>
      </w:r>
      <w:proofErr w:type="spellEnd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 xml:space="preserve">.___,  sau CUI…………………………tel ………………………email……………………..  în conformitate cu dreptul de asociere </w:t>
      </w:r>
      <w:proofErr w:type="spellStart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prevazut</w:t>
      </w:r>
      <w:proofErr w:type="spellEnd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 xml:space="preserve"> de art. 12 din Statutului </w:t>
      </w:r>
      <w:proofErr w:type="spellStart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Asociatiei</w:t>
      </w:r>
      <w:proofErr w:type="spellEnd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, doresc sa devin membru   si sa contribui la realizarea scopului si obiectivelor  </w:t>
      </w:r>
      <w:proofErr w:type="spellStart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Asociatiei</w:t>
      </w:r>
      <w:proofErr w:type="spellEnd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 xml:space="preserve"> Cartier </w:t>
      </w:r>
      <w:proofErr w:type="spellStart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Padurea</w:t>
      </w:r>
      <w:proofErr w:type="spellEnd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 xml:space="preserve"> </w:t>
      </w:r>
      <w:proofErr w:type="spellStart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Baneasa</w:t>
      </w:r>
      <w:proofErr w:type="spellEnd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, privind dezvoltarea urbana a cartierului,  </w:t>
      </w:r>
      <w:proofErr w:type="spellStart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atat</w:t>
      </w:r>
      <w:proofErr w:type="spellEnd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 xml:space="preserve"> din punct de vedere al infrastructurii, cat si din punct de vedere al </w:t>
      </w:r>
      <w:proofErr w:type="spellStart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amenajarii</w:t>
      </w:r>
      <w:proofErr w:type="spellEnd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 xml:space="preserve"> </w:t>
      </w:r>
      <w:proofErr w:type="spellStart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spatiului</w:t>
      </w:r>
      <w:proofErr w:type="spellEnd"/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 xml:space="preserve"> public.</w:t>
      </w:r>
    </w:p>
    <w:p w:rsidR="00492FA1" w:rsidRPr="00492FA1" w:rsidRDefault="00492FA1" w:rsidP="00492FA1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300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color w:val="444444"/>
          <w:lang w:val="ro-RO" w:eastAsia="ro-RO"/>
        </w:rPr>
        <w:t xml:space="preserve">Domeniile de interes ale </w:t>
      </w: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Asociatiei</w:t>
      </w:r>
      <w:proofErr w:type="spellEnd"/>
    </w:p>
    <w:p w:rsidR="00492FA1" w:rsidRPr="00492FA1" w:rsidRDefault="00492FA1" w:rsidP="00492FA1">
      <w:pPr>
        <w:widowControl/>
        <w:numPr>
          <w:ilvl w:val="1"/>
          <w:numId w:val="2"/>
        </w:numPr>
        <w:shd w:val="clear" w:color="auto" w:fill="FFFFFF"/>
        <w:tabs>
          <w:tab w:val="clear" w:pos="706"/>
        </w:tabs>
        <w:suppressAutoHyphens w:val="0"/>
        <w:spacing w:before="100" w:beforeAutospacing="1" w:after="100" w:afterAutospacing="1" w:line="240" w:lineRule="auto"/>
        <w:ind w:left="600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color w:val="444444"/>
          <w:lang w:val="ro-RO" w:eastAsia="ro-RO"/>
        </w:rPr>
        <w:t xml:space="preserve">Deblocarea </w:t>
      </w: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situatiei</w:t>
      </w:r>
      <w:proofErr w:type="spellEnd"/>
      <w:r w:rsidRPr="00492FA1">
        <w:rPr>
          <w:rFonts w:ascii="Georgia" w:hAnsi="Georgia" w:cs="Times New Roman"/>
          <w:color w:val="444444"/>
          <w:lang w:val="ro-RO" w:eastAsia="ro-RO"/>
        </w:rPr>
        <w:t xml:space="preserve"> conflictuale dintre </w:t>
      </w: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dorinta</w:t>
      </w:r>
      <w:proofErr w:type="spellEnd"/>
      <w:r w:rsidRPr="00492FA1">
        <w:rPr>
          <w:rFonts w:ascii="Georgia" w:hAnsi="Georgia" w:cs="Times New Roman"/>
          <w:color w:val="444444"/>
          <w:lang w:val="ro-RO" w:eastAsia="ro-RO"/>
        </w:rPr>
        <w:t xml:space="preserve"> proprietarilor de terenuri  care vor sa </w:t>
      </w: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construiasca</w:t>
      </w:r>
      <w:proofErr w:type="spellEnd"/>
      <w:r w:rsidRPr="00492FA1">
        <w:rPr>
          <w:rFonts w:ascii="Georgia" w:hAnsi="Georgia" w:cs="Times New Roman"/>
          <w:color w:val="444444"/>
          <w:lang w:val="ro-RO" w:eastAsia="ro-RO"/>
        </w:rPr>
        <w:t xml:space="preserve">  si refuzul M.A.I  de a acorda aviz favorabil</w:t>
      </w:r>
    </w:p>
    <w:p w:rsidR="00492FA1" w:rsidRPr="00492FA1" w:rsidRDefault="00492FA1" w:rsidP="00492FA1">
      <w:pPr>
        <w:widowControl/>
        <w:numPr>
          <w:ilvl w:val="1"/>
          <w:numId w:val="2"/>
        </w:numPr>
        <w:shd w:val="clear" w:color="auto" w:fill="FFFFFF"/>
        <w:tabs>
          <w:tab w:val="clear" w:pos="706"/>
        </w:tabs>
        <w:suppressAutoHyphens w:val="0"/>
        <w:spacing w:before="100" w:beforeAutospacing="1" w:after="100" w:afterAutospacing="1" w:line="240" w:lineRule="auto"/>
        <w:ind w:left="600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color w:val="444444"/>
          <w:lang w:val="ro-RO" w:eastAsia="ro-RO"/>
        </w:rPr>
        <w:t xml:space="preserve">trasarea </w:t>
      </w: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strazilor</w:t>
      </w:r>
      <w:bookmarkStart w:id="0" w:name="_GoBack"/>
      <w:bookmarkEnd w:id="0"/>
      <w:proofErr w:type="spellEnd"/>
    </w:p>
    <w:p w:rsidR="00492FA1" w:rsidRPr="00492FA1" w:rsidRDefault="00492FA1" w:rsidP="00492FA1">
      <w:pPr>
        <w:widowControl/>
        <w:numPr>
          <w:ilvl w:val="1"/>
          <w:numId w:val="2"/>
        </w:numPr>
        <w:shd w:val="clear" w:color="auto" w:fill="FFFFFF"/>
        <w:tabs>
          <w:tab w:val="clear" w:pos="706"/>
        </w:tabs>
        <w:suppressAutoHyphens w:val="0"/>
        <w:spacing w:before="100" w:beforeAutospacing="1" w:after="100" w:afterAutospacing="1" w:line="240" w:lineRule="auto"/>
        <w:ind w:left="600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color w:val="444444"/>
          <w:lang w:val="ro-RO" w:eastAsia="ro-RO"/>
        </w:rPr>
        <w:t xml:space="preserve">extinderea </w:t>
      </w: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retelei</w:t>
      </w:r>
      <w:proofErr w:type="spellEnd"/>
      <w:r w:rsidRPr="00492FA1">
        <w:rPr>
          <w:rFonts w:ascii="Georgia" w:hAnsi="Georgia" w:cs="Times New Roman"/>
          <w:color w:val="444444"/>
          <w:lang w:val="ro-RO" w:eastAsia="ro-RO"/>
        </w:rPr>
        <w:t xml:space="preserve"> de alimentare cu apa si canalizare,</w:t>
      </w:r>
    </w:p>
    <w:p w:rsidR="00492FA1" w:rsidRPr="00492FA1" w:rsidRDefault="00492FA1" w:rsidP="00492FA1">
      <w:pPr>
        <w:widowControl/>
        <w:numPr>
          <w:ilvl w:val="1"/>
          <w:numId w:val="2"/>
        </w:numPr>
        <w:shd w:val="clear" w:color="auto" w:fill="FFFFFF"/>
        <w:tabs>
          <w:tab w:val="clear" w:pos="706"/>
        </w:tabs>
        <w:suppressAutoHyphens w:val="0"/>
        <w:spacing w:before="100" w:beforeAutospacing="1" w:after="100" w:afterAutospacing="1" w:line="240" w:lineRule="auto"/>
        <w:ind w:left="600"/>
        <w:rPr>
          <w:rFonts w:ascii="Georgia" w:hAnsi="Georgia" w:cs="Times New Roman"/>
          <w:color w:val="444444"/>
          <w:lang w:val="ro-RO" w:eastAsia="ro-RO"/>
        </w:rPr>
      </w:pP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extiderea</w:t>
      </w:r>
      <w:proofErr w:type="spellEnd"/>
      <w:r w:rsidRPr="00492FA1">
        <w:rPr>
          <w:rFonts w:ascii="Georgia" w:hAnsi="Georgia" w:cs="Times New Roman"/>
          <w:color w:val="444444"/>
          <w:lang w:val="ro-RO" w:eastAsia="ro-RO"/>
        </w:rPr>
        <w:t xml:space="preserve"> </w:t>
      </w: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retelei</w:t>
      </w:r>
      <w:proofErr w:type="spellEnd"/>
      <w:r w:rsidRPr="00492FA1">
        <w:rPr>
          <w:rFonts w:ascii="Georgia" w:hAnsi="Georgia" w:cs="Times New Roman"/>
          <w:color w:val="444444"/>
          <w:lang w:val="ro-RO" w:eastAsia="ro-RO"/>
        </w:rPr>
        <w:t xml:space="preserve"> de energie electrica,</w:t>
      </w:r>
    </w:p>
    <w:p w:rsidR="00492FA1" w:rsidRPr="00492FA1" w:rsidRDefault="00492FA1" w:rsidP="00492FA1">
      <w:pPr>
        <w:widowControl/>
        <w:numPr>
          <w:ilvl w:val="1"/>
          <w:numId w:val="2"/>
        </w:numPr>
        <w:shd w:val="clear" w:color="auto" w:fill="FFFFFF"/>
        <w:tabs>
          <w:tab w:val="clear" w:pos="706"/>
        </w:tabs>
        <w:suppressAutoHyphens w:val="0"/>
        <w:spacing w:before="100" w:beforeAutospacing="1" w:after="100" w:afterAutospacing="1" w:line="240" w:lineRule="auto"/>
        <w:ind w:left="600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color w:val="444444"/>
          <w:lang w:val="ro-RO" w:eastAsia="ro-RO"/>
        </w:rPr>
        <w:t xml:space="preserve">extinderea </w:t>
      </w: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retelei</w:t>
      </w:r>
      <w:proofErr w:type="spellEnd"/>
      <w:r w:rsidRPr="00492FA1">
        <w:rPr>
          <w:rFonts w:ascii="Georgia" w:hAnsi="Georgia" w:cs="Times New Roman"/>
          <w:color w:val="444444"/>
          <w:lang w:val="ro-RO" w:eastAsia="ro-RO"/>
        </w:rPr>
        <w:t xml:space="preserve"> de gaze,</w:t>
      </w:r>
    </w:p>
    <w:p w:rsidR="00492FA1" w:rsidRPr="00492FA1" w:rsidRDefault="00492FA1" w:rsidP="00492FA1">
      <w:pPr>
        <w:widowControl/>
        <w:numPr>
          <w:ilvl w:val="1"/>
          <w:numId w:val="2"/>
        </w:numPr>
        <w:shd w:val="clear" w:color="auto" w:fill="FFFFFF"/>
        <w:tabs>
          <w:tab w:val="clear" w:pos="706"/>
        </w:tabs>
        <w:suppressAutoHyphens w:val="0"/>
        <w:spacing w:before="100" w:beforeAutospacing="1" w:after="100" w:afterAutospacing="1" w:line="240" w:lineRule="auto"/>
        <w:ind w:left="600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color w:val="444444"/>
          <w:lang w:val="ro-RO" w:eastAsia="ro-RO"/>
        </w:rPr>
        <w:t xml:space="preserve">extinderea </w:t>
      </w: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retelei</w:t>
      </w:r>
      <w:proofErr w:type="spellEnd"/>
      <w:r w:rsidRPr="00492FA1">
        <w:rPr>
          <w:rFonts w:ascii="Georgia" w:hAnsi="Georgia" w:cs="Times New Roman"/>
          <w:color w:val="444444"/>
          <w:lang w:val="ro-RO" w:eastAsia="ro-RO"/>
        </w:rPr>
        <w:t xml:space="preserve"> de fibra optica pentru telefonie, televiziune si internet</w:t>
      </w:r>
    </w:p>
    <w:p w:rsidR="00492FA1" w:rsidRPr="00492FA1" w:rsidRDefault="00492FA1" w:rsidP="00492FA1">
      <w:pPr>
        <w:widowControl/>
        <w:numPr>
          <w:ilvl w:val="1"/>
          <w:numId w:val="2"/>
        </w:numPr>
        <w:shd w:val="clear" w:color="auto" w:fill="FFFFFF"/>
        <w:tabs>
          <w:tab w:val="clear" w:pos="706"/>
        </w:tabs>
        <w:suppressAutoHyphens w:val="0"/>
        <w:spacing w:before="100" w:beforeAutospacing="1" w:after="100" w:afterAutospacing="1" w:line="240" w:lineRule="auto"/>
        <w:ind w:left="600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color w:val="444444"/>
          <w:lang w:val="ro-RO" w:eastAsia="ro-RO"/>
        </w:rPr>
        <w:t>asigurarea iluminatului public,</w:t>
      </w:r>
    </w:p>
    <w:p w:rsidR="00492FA1" w:rsidRPr="00492FA1" w:rsidRDefault="00492FA1" w:rsidP="00492FA1">
      <w:pPr>
        <w:widowControl/>
        <w:numPr>
          <w:ilvl w:val="1"/>
          <w:numId w:val="2"/>
        </w:numPr>
        <w:shd w:val="clear" w:color="auto" w:fill="FFFFFF"/>
        <w:tabs>
          <w:tab w:val="clear" w:pos="706"/>
        </w:tabs>
        <w:suppressAutoHyphens w:val="0"/>
        <w:spacing w:before="100" w:beforeAutospacing="1" w:after="100" w:afterAutospacing="1" w:line="240" w:lineRule="auto"/>
        <w:ind w:left="600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color w:val="444444"/>
          <w:lang w:val="ro-RO" w:eastAsia="ro-RO"/>
        </w:rPr>
        <w:t xml:space="preserve">asfaltarea </w:t>
      </w: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strazilor</w:t>
      </w:r>
      <w:proofErr w:type="spellEnd"/>
      <w:r w:rsidRPr="00492FA1">
        <w:rPr>
          <w:rFonts w:ascii="Georgia" w:hAnsi="Georgia" w:cs="Times New Roman"/>
          <w:color w:val="444444"/>
          <w:lang w:val="ro-RO" w:eastAsia="ro-RO"/>
        </w:rPr>
        <w:t xml:space="preserve"> din cartier,</w:t>
      </w:r>
    </w:p>
    <w:p w:rsidR="00492FA1" w:rsidRPr="00492FA1" w:rsidRDefault="00492FA1" w:rsidP="00492FA1">
      <w:pPr>
        <w:widowControl/>
        <w:numPr>
          <w:ilvl w:val="1"/>
          <w:numId w:val="2"/>
        </w:numPr>
        <w:shd w:val="clear" w:color="auto" w:fill="FFFFFF"/>
        <w:tabs>
          <w:tab w:val="clear" w:pos="706"/>
        </w:tabs>
        <w:suppressAutoHyphens w:val="0"/>
        <w:spacing w:before="100" w:beforeAutospacing="1" w:after="100" w:afterAutospacing="1" w:line="240" w:lineRule="auto"/>
        <w:ind w:left="600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color w:val="444444"/>
          <w:lang w:val="ro-RO" w:eastAsia="ro-RO"/>
        </w:rPr>
        <w:t xml:space="preserve">asigurarea </w:t>
      </w: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ridicarii</w:t>
      </w:r>
      <w:proofErr w:type="spellEnd"/>
      <w:r w:rsidRPr="00492FA1">
        <w:rPr>
          <w:rFonts w:ascii="Georgia" w:hAnsi="Georgia" w:cs="Times New Roman"/>
          <w:color w:val="444444"/>
          <w:lang w:val="ro-RO" w:eastAsia="ro-RO"/>
        </w:rPr>
        <w:t xml:space="preserve"> gunoaielor </w:t>
      </w: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atat</w:t>
      </w:r>
      <w:proofErr w:type="spellEnd"/>
      <w:r w:rsidRPr="00492FA1">
        <w:rPr>
          <w:rFonts w:ascii="Georgia" w:hAnsi="Georgia" w:cs="Times New Roman"/>
          <w:color w:val="444444"/>
          <w:lang w:val="ro-RO" w:eastAsia="ro-RO"/>
        </w:rPr>
        <w:t xml:space="preserve"> menajere cat si a celor aduse din </w:t>
      </w: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demolari</w:t>
      </w:r>
      <w:proofErr w:type="spellEnd"/>
      <w:r w:rsidRPr="00492FA1">
        <w:rPr>
          <w:rFonts w:ascii="Georgia" w:hAnsi="Georgia" w:cs="Times New Roman"/>
          <w:color w:val="444444"/>
          <w:lang w:val="ro-RO" w:eastAsia="ro-RO"/>
        </w:rPr>
        <w:t xml:space="preserve"> si depozitate pe terenurile proprietate privata</w:t>
      </w:r>
    </w:p>
    <w:p w:rsidR="00492FA1" w:rsidRPr="00492FA1" w:rsidRDefault="00492FA1" w:rsidP="00492FA1">
      <w:pPr>
        <w:widowControl/>
        <w:numPr>
          <w:ilvl w:val="1"/>
          <w:numId w:val="2"/>
        </w:numPr>
        <w:shd w:val="clear" w:color="auto" w:fill="FFFFFF"/>
        <w:tabs>
          <w:tab w:val="clear" w:pos="706"/>
        </w:tabs>
        <w:suppressAutoHyphens w:val="0"/>
        <w:spacing w:before="100" w:beforeAutospacing="1" w:after="100" w:afterAutospacing="1" w:line="240" w:lineRule="auto"/>
        <w:ind w:left="600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color w:val="444444"/>
          <w:lang w:val="ro-RO" w:eastAsia="ro-RO"/>
        </w:rPr>
        <w:t xml:space="preserve">deratizarea zonei (pentru </w:t>
      </w: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tantari</w:t>
      </w:r>
      <w:proofErr w:type="spellEnd"/>
      <w:r w:rsidRPr="00492FA1">
        <w:rPr>
          <w:rFonts w:ascii="Georgia" w:hAnsi="Georgia" w:cs="Times New Roman"/>
          <w:color w:val="444444"/>
          <w:lang w:val="ro-RO" w:eastAsia="ro-RO"/>
        </w:rPr>
        <w:t xml:space="preserve">, purici si </w:t>
      </w: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capuse</w:t>
      </w:r>
      <w:proofErr w:type="spellEnd"/>
      <w:r w:rsidRPr="00492FA1">
        <w:rPr>
          <w:rFonts w:ascii="Georgia" w:hAnsi="Georgia" w:cs="Times New Roman"/>
          <w:color w:val="444444"/>
          <w:lang w:val="ro-RO" w:eastAsia="ro-RO"/>
        </w:rPr>
        <w:t>),</w:t>
      </w:r>
    </w:p>
    <w:p w:rsidR="00492FA1" w:rsidRPr="00492FA1" w:rsidRDefault="00492FA1" w:rsidP="00492FA1">
      <w:pPr>
        <w:widowControl/>
        <w:numPr>
          <w:ilvl w:val="1"/>
          <w:numId w:val="2"/>
        </w:numPr>
        <w:shd w:val="clear" w:color="auto" w:fill="FFFFFF"/>
        <w:tabs>
          <w:tab w:val="clear" w:pos="706"/>
        </w:tabs>
        <w:suppressAutoHyphens w:val="0"/>
        <w:spacing w:before="100" w:beforeAutospacing="1" w:after="100" w:afterAutospacing="1" w:line="240" w:lineRule="auto"/>
        <w:ind w:left="600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color w:val="444444"/>
          <w:lang w:val="ro-RO" w:eastAsia="ro-RO"/>
        </w:rPr>
        <w:t> </w:t>
      </w: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institutionalizarea</w:t>
      </w:r>
      <w:proofErr w:type="spellEnd"/>
      <w:r w:rsidRPr="00492FA1">
        <w:rPr>
          <w:rFonts w:ascii="Georgia" w:hAnsi="Georgia" w:cs="Times New Roman"/>
          <w:color w:val="444444"/>
          <w:lang w:val="ro-RO" w:eastAsia="ro-RO"/>
        </w:rPr>
        <w:t xml:space="preserve"> </w:t>
      </w: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cainilor</w:t>
      </w:r>
      <w:proofErr w:type="spellEnd"/>
      <w:r w:rsidRPr="00492FA1">
        <w:rPr>
          <w:rFonts w:ascii="Georgia" w:hAnsi="Georgia" w:cs="Times New Roman"/>
          <w:color w:val="444444"/>
          <w:lang w:val="ro-RO" w:eastAsia="ro-RO"/>
        </w:rPr>
        <w:t xml:space="preserve"> comunitari</w:t>
      </w:r>
    </w:p>
    <w:p w:rsidR="00492FA1" w:rsidRPr="00492FA1" w:rsidRDefault="00492FA1" w:rsidP="00492FA1">
      <w:pPr>
        <w:widowControl/>
        <w:numPr>
          <w:ilvl w:val="1"/>
          <w:numId w:val="2"/>
        </w:numPr>
        <w:shd w:val="clear" w:color="auto" w:fill="FFFFFF"/>
        <w:tabs>
          <w:tab w:val="clear" w:pos="706"/>
        </w:tabs>
        <w:suppressAutoHyphens w:val="0"/>
        <w:spacing w:before="100" w:beforeAutospacing="1" w:after="100" w:afterAutospacing="1" w:line="240" w:lineRule="auto"/>
        <w:ind w:left="600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color w:val="444444"/>
          <w:lang w:val="ro-RO" w:eastAsia="ro-RO"/>
        </w:rPr>
        <w:t xml:space="preserve">alte tematici ce vor fi propuse de membrii </w:t>
      </w:r>
      <w:proofErr w:type="spellStart"/>
      <w:r w:rsidRPr="00492FA1">
        <w:rPr>
          <w:rFonts w:ascii="Georgia" w:hAnsi="Georgia" w:cs="Times New Roman"/>
          <w:color w:val="444444"/>
          <w:lang w:val="ro-RO" w:eastAsia="ro-RO"/>
        </w:rPr>
        <w:t>asociatiei</w:t>
      </w:r>
      <w:proofErr w:type="spellEnd"/>
      <w:r w:rsidRPr="00492FA1">
        <w:rPr>
          <w:rFonts w:ascii="Georgia" w:hAnsi="Georgia" w:cs="Times New Roman"/>
          <w:color w:val="444444"/>
          <w:lang w:val="ro-RO" w:eastAsia="ro-RO"/>
        </w:rPr>
        <w:t xml:space="preserve"> .</w:t>
      </w:r>
    </w:p>
    <w:p w:rsidR="00492FA1" w:rsidRPr="00492FA1" w:rsidRDefault="00492FA1" w:rsidP="00492FA1">
      <w:pPr>
        <w:widowControl/>
        <w:shd w:val="clear" w:color="auto" w:fill="FFFFFF"/>
        <w:tabs>
          <w:tab w:val="clear" w:pos="706"/>
        </w:tabs>
        <w:suppressAutoHyphens w:val="0"/>
        <w:spacing w:after="180" w:line="240" w:lineRule="auto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 </w:t>
      </w:r>
    </w:p>
    <w:p w:rsidR="00492FA1" w:rsidRPr="00492FA1" w:rsidRDefault="00492FA1" w:rsidP="00492FA1">
      <w:pPr>
        <w:widowControl/>
        <w:shd w:val="clear" w:color="auto" w:fill="FFFFFF"/>
        <w:tabs>
          <w:tab w:val="clear" w:pos="706"/>
        </w:tabs>
        <w:suppressAutoHyphens w:val="0"/>
        <w:spacing w:after="180" w:line="240" w:lineRule="auto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DATA                                                                                 SEMNATURA</w:t>
      </w:r>
    </w:p>
    <w:p w:rsidR="00492FA1" w:rsidRPr="00492FA1" w:rsidRDefault="00492FA1" w:rsidP="00492FA1">
      <w:pPr>
        <w:widowControl/>
        <w:shd w:val="clear" w:color="auto" w:fill="FFFFFF"/>
        <w:tabs>
          <w:tab w:val="clear" w:pos="706"/>
        </w:tabs>
        <w:suppressAutoHyphens w:val="0"/>
        <w:spacing w:after="180" w:line="240" w:lineRule="auto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_______________                                          _____________________</w:t>
      </w:r>
    </w:p>
    <w:p w:rsidR="00492FA1" w:rsidRPr="00492FA1" w:rsidRDefault="00492FA1" w:rsidP="00492FA1">
      <w:pPr>
        <w:widowControl/>
        <w:shd w:val="clear" w:color="auto" w:fill="FFFFFF"/>
        <w:tabs>
          <w:tab w:val="clear" w:pos="706"/>
        </w:tabs>
        <w:suppressAutoHyphens w:val="0"/>
        <w:spacing w:after="180" w:line="240" w:lineRule="auto"/>
        <w:rPr>
          <w:rFonts w:ascii="Georgia" w:hAnsi="Georgia" w:cs="Times New Roman"/>
          <w:color w:val="444444"/>
          <w:lang w:val="ro-RO" w:eastAsia="ro-RO"/>
        </w:rPr>
      </w:pPr>
      <w:r w:rsidRPr="00492FA1">
        <w:rPr>
          <w:rFonts w:ascii="Georgia" w:hAnsi="Georgia" w:cs="Times New Roman"/>
          <w:b/>
          <w:bCs/>
          <w:color w:val="444444"/>
          <w:lang w:val="ro-RO" w:eastAsia="ro-RO"/>
        </w:rPr>
        <w:t>  </w:t>
      </w:r>
    </w:p>
    <w:p w:rsidR="00954B80" w:rsidRPr="009E5EF7" w:rsidRDefault="00954B80" w:rsidP="00492FA1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sectPr w:rsidR="00954B80" w:rsidRPr="009E5EF7" w:rsidSect="00BE37D9">
      <w:headerReference w:type="default" r:id="rId9"/>
      <w:pgSz w:w="11906" w:h="16838" w:code="9"/>
      <w:pgMar w:top="270" w:right="1286" w:bottom="567" w:left="900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AC" w:rsidRDefault="00CF46AC" w:rsidP="00B7146D">
      <w:pPr>
        <w:spacing w:after="0" w:line="240" w:lineRule="auto"/>
      </w:pPr>
      <w:r>
        <w:separator/>
      </w:r>
    </w:p>
  </w:endnote>
  <w:endnote w:type="continuationSeparator" w:id="0">
    <w:p w:rsidR="00CF46AC" w:rsidRDefault="00CF46AC" w:rsidP="00B7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AC" w:rsidRDefault="00CF46AC" w:rsidP="00B7146D">
      <w:pPr>
        <w:spacing w:after="0" w:line="240" w:lineRule="auto"/>
      </w:pPr>
      <w:r>
        <w:separator/>
      </w:r>
    </w:p>
  </w:footnote>
  <w:footnote w:type="continuationSeparator" w:id="0">
    <w:p w:rsidR="00CF46AC" w:rsidRDefault="00CF46AC" w:rsidP="00B7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A1" w:rsidRDefault="00492FA1" w:rsidP="00492FA1">
    <w:pPr>
      <w:widowControl/>
      <w:shd w:val="clear" w:color="auto" w:fill="FFFFFF"/>
      <w:tabs>
        <w:tab w:val="clear" w:pos="706"/>
      </w:tabs>
      <w:suppressAutoHyphens w:val="0"/>
      <w:spacing w:after="0" w:line="240" w:lineRule="auto"/>
      <w:rPr>
        <w:rFonts w:ascii="Georgia" w:hAnsi="Georgia" w:cs="Times New Roman"/>
        <w:b/>
        <w:bCs/>
        <w:color w:val="444444"/>
        <w:sz w:val="20"/>
        <w:szCs w:val="20"/>
        <w:lang w:eastAsia="ro-RO"/>
      </w:rPr>
    </w:pPr>
  </w:p>
  <w:p w:rsidR="00492FA1" w:rsidRDefault="00492FA1" w:rsidP="00492FA1">
    <w:pPr>
      <w:widowControl/>
      <w:shd w:val="clear" w:color="auto" w:fill="FFFFFF"/>
      <w:tabs>
        <w:tab w:val="clear" w:pos="706"/>
      </w:tabs>
      <w:suppressAutoHyphens w:val="0"/>
      <w:spacing w:after="0" w:line="240" w:lineRule="auto"/>
      <w:rPr>
        <w:rFonts w:ascii="Georgia" w:hAnsi="Georgia" w:cs="Times New Roman"/>
        <w:b/>
        <w:bCs/>
        <w:color w:val="444444"/>
        <w:sz w:val="20"/>
        <w:szCs w:val="20"/>
        <w:lang w:eastAsia="ro-RO"/>
      </w:rPr>
    </w:pPr>
  </w:p>
  <w:p w:rsidR="00492FA1" w:rsidRPr="00492FA1" w:rsidRDefault="00492FA1" w:rsidP="00492FA1">
    <w:pPr>
      <w:widowControl/>
      <w:shd w:val="clear" w:color="auto" w:fill="FFFFFF"/>
      <w:tabs>
        <w:tab w:val="clear" w:pos="706"/>
      </w:tabs>
      <w:suppressAutoHyphens w:val="0"/>
      <w:spacing w:after="0" w:line="240" w:lineRule="auto"/>
      <w:rPr>
        <w:rFonts w:ascii="Georgia" w:hAnsi="Georgia" w:cs="Times New Roman"/>
        <w:color w:val="444444"/>
        <w:sz w:val="20"/>
        <w:szCs w:val="20"/>
        <w:lang w:val="ro-RO" w:eastAsia="ro-RO"/>
      </w:rPr>
    </w:pPr>
    <w:r w:rsidRPr="00492FA1">
      <w:rPr>
        <w:rFonts w:ascii="Georgia" w:hAnsi="Georgia" w:cs="Times New Roman"/>
        <w:b/>
        <w:bCs/>
        <w:color w:val="444444"/>
        <w:sz w:val="20"/>
        <w:szCs w:val="20"/>
        <w:lang w:eastAsia="ro-RO"/>
      </w:rPr>
      <w:t>ASOCIATIA CARTIER PADUREA BANEASA</w:t>
    </w:r>
    <w:r w:rsidRPr="00492FA1">
      <w:rPr>
        <w:rFonts w:ascii="Georgia" w:hAnsi="Georgia" w:cs="Times New Roman"/>
        <w:color w:val="444444"/>
        <w:sz w:val="20"/>
        <w:szCs w:val="20"/>
        <w:lang w:eastAsia="ro-RO"/>
      </w:rPr>
      <w:br/>
    </w:r>
    <w:hyperlink r:id="rId1" w:tgtFrame="_blank" w:history="1">
      <w:r w:rsidRPr="00492FA1">
        <w:rPr>
          <w:rFonts w:ascii="Georgia" w:hAnsi="Georgia" w:cs="Times New Roman"/>
          <w:color w:val="77A3CE"/>
          <w:sz w:val="20"/>
          <w:szCs w:val="20"/>
          <w:u w:val="single"/>
          <w:lang w:eastAsia="ro-RO"/>
        </w:rPr>
        <w:t>office@AsociatiaCartierPadureaBaneasa.ro</w:t>
      </w:r>
    </w:hyperlink>
    <w:r w:rsidRPr="00492FA1">
      <w:rPr>
        <w:rFonts w:ascii="Georgia" w:hAnsi="Georgia" w:cs="Times New Roman"/>
        <w:color w:val="444444"/>
        <w:sz w:val="20"/>
        <w:szCs w:val="20"/>
        <w:lang w:eastAsia="ro-RO"/>
      </w:rPr>
      <w:t>, </w:t>
    </w:r>
    <w:hyperlink r:id="rId2" w:tgtFrame="_blank" w:history="1">
      <w:r w:rsidRPr="00492FA1">
        <w:rPr>
          <w:rFonts w:ascii="Georgia" w:hAnsi="Georgia" w:cs="Times New Roman"/>
          <w:color w:val="77A3CE"/>
          <w:sz w:val="20"/>
          <w:szCs w:val="20"/>
          <w:u w:val="single"/>
          <w:lang w:eastAsia="ro-RO"/>
        </w:rPr>
        <w:t>www.AsociatiaCartierPadureaBaneasa.ro</w:t>
      </w:r>
    </w:hyperlink>
    <w:r w:rsidRPr="00492FA1">
      <w:rPr>
        <w:rFonts w:ascii="Georgia" w:hAnsi="Georgia" w:cs="Times New Roman"/>
        <w:color w:val="444444"/>
        <w:sz w:val="20"/>
        <w:szCs w:val="20"/>
        <w:lang w:eastAsia="ro-RO"/>
      </w:rPr>
      <w:t> </w:t>
    </w:r>
    <w:r w:rsidRPr="00492FA1">
      <w:rPr>
        <w:rFonts w:ascii="Georgia" w:hAnsi="Georgia" w:cs="Times New Roman"/>
        <w:color w:val="444444"/>
        <w:sz w:val="20"/>
        <w:szCs w:val="20"/>
        <w:lang w:eastAsia="ro-RO"/>
      </w:rPr>
      <w:br/>
      <w:t>CIF: 31518062, DOSAR NR 12460/299/2013</w:t>
    </w:r>
    <w:r w:rsidRPr="00492FA1">
      <w:rPr>
        <w:rFonts w:ascii="Georgia" w:hAnsi="Georgia" w:cs="Times New Roman"/>
        <w:color w:val="444444"/>
        <w:sz w:val="20"/>
        <w:szCs w:val="20"/>
        <w:lang w:eastAsia="ro-RO"/>
      </w:rPr>
      <w:br/>
      <w:t xml:space="preserve">ADRESA: BUCURESTI SECTOR 1, str. </w:t>
    </w:r>
    <w:proofErr w:type="spellStart"/>
    <w:r w:rsidRPr="00492FA1">
      <w:rPr>
        <w:rFonts w:ascii="Georgia" w:hAnsi="Georgia" w:cs="Times New Roman"/>
        <w:color w:val="444444"/>
        <w:sz w:val="20"/>
        <w:szCs w:val="20"/>
        <w:lang w:eastAsia="ro-RO"/>
      </w:rPr>
      <w:t>D</w:t>
    </w:r>
    <w:r>
      <w:rPr>
        <w:rFonts w:ascii="Georgia" w:hAnsi="Georgia" w:cs="Times New Roman"/>
        <w:color w:val="444444"/>
        <w:sz w:val="20"/>
        <w:szCs w:val="20"/>
        <w:lang w:eastAsia="ro-RO"/>
      </w:rPr>
      <w:t>r</w:t>
    </w:r>
    <w:r w:rsidRPr="00492FA1">
      <w:rPr>
        <w:rFonts w:ascii="Georgia" w:hAnsi="Georgia" w:cs="Times New Roman"/>
        <w:color w:val="444444"/>
        <w:sz w:val="20"/>
        <w:szCs w:val="20"/>
        <w:lang w:eastAsia="ro-RO"/>
      </w:rPr>
      <w:t>umul</w:t>
    </w:r>
    <w:proofErr w:type="spellEnd"/>
    <w:r w:rsidRPr="00492FA1">
      <w:rPr>
        <w:rFonts w:ascii="Georgia" w:hAnsi="Georgia" w:cs="Times New Roman"/>
        <w:color w:val="444444"/>
        <w:sz w:val="20"/>
        <w:szCs w:val="20"/>
        <w:lang w:eastAsia="ro-RO"/>
      </w:rPr>
      <w:t xml:space="preserve"> </w:t>
    </w:r>
    <w:proofErr w:type="spellStart"/>
    <w:r w:rsidRPr="00492FA1">
      <w:rPr>
        <w:rFonts w:ascii="Georgia" w:hAnsi="Georgia" w:cs="Times New Roman"/>
        <w:color w:val="444444"/>
        <w:sz w:val="20"/>
        <w:szCs w:val="20"/>
        <w:lang w:eastAsia="ro-RO"/>
      </w:rPr>
      <w:t>Agatului</w:t>
    </w:r>
    <w:proofErr w:type="spellEnd"/>
    <w:r w:rsidRPr="00492FA1">
      <w:rPr>
        <w:rFonts w:ascii="Georgia" w:hAnsi="Georgia" w:cs="Times New Roman"/>
        <w:color w:val="444444"/>
        <w:sz w:val="20"/>
        <w:szCs w:val="20"/>
        <w:lang w:eastAsia="ro-RO"/>
      </w:rPr>
      <w:t xml:space="preserve"> </w:t>
    </w:r>
    <w:proofErr w:type="spellStart"/>
    <w:r w:rsidRPr="00492FA1">
      <w:rPr>
        <w:rFonts w:ascii="Georgia" w:hAnsi="Georgia" w:cs="Times New Roman"/>
        <w:color w:val="444444"/>
        <w:sz w:val="20"/>
        <w:szCs w:val="20"/>
        <w:lang w:eastAsia="ro-RO"/>
      </w:rPr>
      <w:t>nr</w:t>
    </w:r>
    <w:proofErr w:type="spellEnd"/>
    <w:r w:rsidRPr="00492FA1">
      <w:rPr>
        <w:rFonts w:ascii="Georgia" w:hAnsi="Georgia" w:cs="Times New Roman"/>
        <w:color w:val="444444"/>
        <w:sz w:val="20"/>
        <w:szCs w:val="20"/>
        <w:lang w:eastAsia="ro-RO"/>
      </w:rPr>
      <w:t xml:space="preserve"> 152</w:t>
    </w:r>
  </w:p>
  <w:p w:rsidR="00492FA1" w:rsidRPr="00492FA1" w:rsidRDefault="00492FA1" w:rsidP="00492FA1">
    <w:pPr>
      <w:widowControl/>
      <w:shd w:val="clear" w:color="auto" w:fill="FFFFFF"/>
      <w:tabs>
        <w:tab w:val="clear" w:pos="706"/>
      </w:tabs>
      <w:suppressAutoHyphens w:val="0"/>
      <w:spacing w:after="0" w:line="240" w:lineRule="auto"/>
      <w:rPr>
        <w:rFonts w:ascii="Georgia" w:hAnsi="Georgia" w:cs="Times New Roman"/>
        <w:color w:val="444444"/>
        <w:sz w:val="20"/>
        <w:szCs w:val="20"/>
        <w:lang w:eastAsia="ro-RO"/>
      </w:rPr>
    </w:pPr>
    <w:r w:rsidRPr="00492FA1">
      <w:rPr>
        <w:rFonts w:ascii="Georgia" w:hAnsi="Georgia" w:cs="Times New Roman"/>
        <w:color w:val="444444"/>
        <w:sz w:val="20"/>
        <w:szCs w:val="20"/>
        <w:lang w:eastAsia="ro-RO"/>
      </w:rPr>
      <w:t xml:space="preserve">CONT BANCAR: RO91BTRLRONCRT0206744401, SWIFT: BTRLRO22, </w:t>
    </w:r>
  </w:p>
  <w:p w:rsidR="00492FA1" w:rsidRPr="00492FA1" w:rsidRDefault="00492FA1" w:rsidP="00492FA1">
    <w:pPr>
      <w:widowControl/>
      <w:shd w:val="clear" w:color="auto" w:fill="FFFFFF"/>
      <w:tabs>
        <w:tab w:val="clear" w:pos="706"/>
      </w:tabs>
      <w:suppressAutoHyphens w:val="0"/>
      <w:spacing w:after="0" w:line="240" w:lineRule="auto"/>
      <w:rPr>
        <w:rFonts w:ascii="Georgia" w:hAnsi="Georgia" w:cs="Times New Roman"/>
        <w:color w:val="444444"/>
        <w:sz w:val="20"/>
        <w:szCs w:val="20"/>
        <w:lang w:val="ro-RO" w:eastAsia="ro-RO"/>
      </w:rPr>
    </w:pPr>
    <w:r w:rsidRPr="00492FA1">
      <w:rPr>
        <w:rFonts w:ascii="Georgia" w:hAnsi="Georgia" w:cs="Times New Roman"/>
        <w:color w:val="444444"/>
        <w:sz w:val="20"/>
        <w:szCs w:val="20"/>
        <w:lang w:eastAsia="ro-RO"/>
      </w:rPr>
      <w:t xml:space="preserve">Banca </w:t>
    </w:r>
    <w:proofErr w:type="spellStart"/>
    <w:r w:rsidRPr="00492FA1">
      <w:rPr>
        <w:rFonts w:ascii="Georgia" w:hAnsi="Georgia" w:cs="Times New Roman"/>
        <w:color w:val="444444"/>
        <w:sz w:val="20"/>
        <w:szCs w:val="20"/>
        <w:lang w:eastAsia="ro-RO"/>
      </w:rPr>
      <w:t>Transilvania</w:t>
    </w:r>
    <w:proofErr w:type="spellEnd"/>
    <w:r w:rsidRPr="00492FA1">
      <w:rPr>
        <w:rFonts w:ascii="Georgia" w:hAnsi="Georgia" w:cs="Times New Roman"/>
        <w:color w:val="444444"/>
        <w:sz w:val="20"/>
        <w:szCs w:val="20"/>
        <w:lang w:eastAsia="ro-RO"/>
      </w:rPr>
      <w:t xml:space="preserve"> </w:t>
    </w:r>
    <w:proofErr w:type="spellStart"/>
    <w:r w:rsidRPr="00492FA1">
      <w:rPr>
        <w:rFonts w:ascii="Georgia" w:hAnsi="Georgia" w:cs="Times New Roman"/>
        <w:color w:val="444444"/>
        <w:sz w:val="20"/>
        <w:szCs w:val="20"/>
        <w:lang w:eastAsia="ro-RO"/>
      </w:rPr>
      <w:t>Agentia</w:t>
    </w:r>
    <w:proofErr w:type="spellEnd"/>
    <w:r w:rsidRPr="00492FA1">
      <w:rPr>
        <w:rFonts w:ascii="Georgia" w:hAnsi="Georgia" w:cs="Times New Roman"/>
        <w:color w:val="444444"/>
        <w:sz w:val="20"/>
        <w:szCs w:val="20"/>
        <w:lang w:eastAsia="ro-RO"/>
      </w:rPr>
      <w:t xml:space="preserve"> </w:t>
    </w:r>
    <w:proofErr w:type="spellStart"/>
    <w:r w:rsidRPr="00492FA1">
      <w:rPr>
        <w:rFonts w:ascii="Georgia" w:hAnsi="Georgia" w:cs="Times New Roman"/>
        <w:color w:val="444444"/>
        <w:sz w:val="20"/>
        <w:szCs w:val="20"/>
        <w:lang w:eastAsia="ro-RO"/>
      </w:rPr>
      <w:t>Crangasi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68AD"/>
    <w:multiLevelType w:val="multilevel"/>
    <w:tmpl w:val="E7E0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70418"/>
    <w:multiLevelType w:val="hybridMultilevel"/>
    <w:tmpl w:val="3AA09FC6"/>
    <w:lvl w:ilvl="0" w:tplc="E79CE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BF"/>
    <w:rsid w:val="00027A8B"/>
    <w:rsid w:val="00035064"/>
    <w:rsid w:val="000365BF"/>
    <w:rsid w:val="000501B3"/>
    <w:rsid w:val="000A49D2"/>
    <w:rsid w:val="00112C94"/>
    <w:rsid w:val="001B574B"/>
    <w:rsid w:val="00232FE7"/>
    <w:rsid w:val="002E2358"/>
    <w:rsid w:val="003B05CE"/>
    <w:rsid w:val="003F0A37"/>
    <w:rsid w:val="00415D8E"/>
    <w:rsid w:val="00492FA1"/>
    <w:rsid w:val="004C77C4"/>
    <w:rsid w:val="00582458"/>
    <w:rsid w:val="00612593"/>
    <w:rsid w:val="00641A81"/>
    <w:rsid w:val="006D6AAD"/>
    <w:rsid w:val="007F4370"/>
    <w:rsid w:val="008475D9"/>
    <w:rsid w:val="00887717"/>
    <w:rsid w:val="00894211"/>
    <w:rsid w:val="00913BA3"/>
    <w:rsid w:val="00954B80"/>
    <w:rsid w:val="009E5EF7"/>
    <w:rsid w:val="00B7146D"/>
    <w:rsid w:val="00B815D7"/>
    <w:rsid w:val="00BC1BDE"/>
    <w:rsid w:val="00BE37D9"/>
    <w:rsid w:val="00C46CAC"/>
    <w:rsid w:val="00CF46AC"/>
    <w:rsid w:val="00CF578D"/>
    <w:rsid w:val="00CF5AF8"/>
    <w:rsid w:val="00D27850"/>
    <w:rsid w:val="00EC2A37"/>
    <w:rsid w:val="00F474ED"/>
    <w:rsid w:val="00FB237E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3E46A"/>
  <w15:docId w15:val="{62C790DB-9F8D-433C-84A4-E294A7D1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65BF"/>
    <w:pPr>
      <w:widowControl w:val="0"/>
      <w:tabs>
        <w:tab w:val="left" w:pos="706"/>
      </w:tabs>
      <w:suppressAutoHyphens/>
      <w:spacing w:after="200" w:line="276" w:lineRule="auto"/>
    </w:pPr>
    <w:rPr>
      <w:rFonts w:ascii="Times New Roman" w:hAnsi="Times New Roman" w:cs="Tahoma"/>
      <w:color w:val="00000A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rsid w:val="000365B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0365BF"/>
    <w:pPr>
      <w:spacing w:after="120"/>
    </w:pPr>
  </w:style>
  <w:style w:type="paragraph" w:styleId="List">
    <w:name w:val="List"/>
    <w:basedOn w:val="Textbody"/>
    <w:uiPriority w:val="99"/>
    <w:rsid w:val="000365BF"/>
    <w:rPr>
      <w:rFonts w:cs="Mangal"/>
    </w:rPr>
  </w:style>
  <w:style w:type="paragraph" w:styleId="Legend">
    <w:name w:val="caption"/>
    <w:basedOn w:val="Normal"/>
    <w:uiPriority w:val="99"/>
    <w:qFormat/>
    <w:rsid w:val="000365B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0365BF"/>
    <w:pPr>
      <w:suppressLineNumbers/>
    </w:pPr>
    <w:rPr>
      <w:rFonts w:cs="Mangal"/>
    </w:rPr>
  </w:style>
  <w:style w:type="paragraph" w:styleId="Listparagraf">
    <w:name w:val="List Paragraph"/>
    <w:basedOn w:val="Normal"/>
    <w:uiPriority w:val="34"/>
    <w:qFormat/>
    <w:rsid w:val="00BE37D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F0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F0A37"/>
    <w:rPr>
      <w:rFonts w:ascii="Tahoma" w:hAnsi="Tahoma" w:cs="Tahoma"/>
      <w:color w:val="00000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B7146D"/>
    <w:pPr>
      <w:tabs>
        <w:tab w:val="clear" w:pos="706"/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7146D"/>
    <w:rPr>
      <w:rFonts w:ascii="Times New Roman" w:hAnsi="Times New Roman" w:cs="Tahoma"/>
      <w:color w:val="00000A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B7146D"/>
    <w:pPr>
      <w:tabs>
        <w:tab w:val="clear" w:pos="706"/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7146D"/>
    <w:rPr>
      <w:rFonts w:ascii="Times New Roman" w:hAnsi="Times New Roman" w:cs="Tahoma"/>
      <w:color w:val="00000A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71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ociatiacartierpadureabaneasa.ro/" TargetMode="External"/><Relationship Id="rId1" Type="http://schemas.openxmlformats.org/officeDocument/2006/relationships/hyperlink" Target="mailto:office@AsociatiaCartierPadureaBaneas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FB760-C8AB-48E8-9618-B133AEF4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 Barbulescu</dc:creator>
  <cp:lastModifiedBy>MITU DIANA</cp:lastModifiedBy>
  <cp:revision>3</cp:revision>
  <cp:lastPrinted>2012-09-13T16:45:00Z</cp:lastPrinted>
  <dcterms:created xsi:type="dcterms:W3CDTF">2017-02-14T10:25:00Z</dcterms:created>
  <dcterms:modified xsi:type="dcterms:W3CDTF">2017-02-23T21:08:00Z</dcterms:modified>
</cp:coreProperties>
</file>